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76" w:lineRule="auto"/>
        <w:jc w:val="right"/>
        <w:rPr>
          <w:rFonts w:ascii="Calibri" w:cs="Calibri" w:hAnsi="Calibri" w:eastAsia="Calibri"/>
          <w:b w:val="1"/>
          <w:bCs w:val="1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ALLEGATO 4 alla D.D. n.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237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del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15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/0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6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/202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</w:t>
      </w:r>
    </w:p>
    <w:p>
      <w:pPr>
        <w:pStyle w:val="Normal.0"/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lang w:val="it-IT"/>
        </w:rPr>
      </w:pPr>
      <w:r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rtl w:val="0"/>
          <w:lang w:val="it-IT"/>
        </w:rPr>
        <w:t>(su carta intestata Richiedente)</w:t>
      </w:r>
    </w:p>
    <w:p>
      <w:pPr>
        <w:pStyle w:val="Di default A"/>
        <w:spacing w:line="280" w:lineRule="atLeast"/>
        <w:rPr>
          <w:rFonts w:ascii="Times" w:cs="Times" w:hAnsi="Times" w:eastAsia="Times"/>
          <w:sz w:val="20"/>
          <w:szCs w:val="20"/>
        </w:rPr>
      </w:pP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IMPEGNO A COMPLETARE LE ATTIVITA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’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ENTRO IL 31/12/202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</w:t>
      </w:r>
    </w:p>
    <w:p>
      <w:pPr>
        <w:pStyle w:val="Normal.0"/>
        <w:spacing w:after="100"/>
        <w:jc w:val="center"/>
        <w:rPr>
          <w:rFonts w:ascii="Calibri" w:cs="Calibri" w:hAnsi="Calibri" w:eastAsia="Calibri"/>
          <w:i w:val="1"/>
          <w:iCs w:val="1"/>
          <w:sz w:val="22"/>
          <w:szCs w:val="22"/>
          <w:lang w:val="it-IT"/>
        </w:rPr>
      </w:pP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(da compilare esclusivamente per le iniziative ancora da concludersi)</w:t>
      </w:r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Il/La sottoscritto/a ___________________________________ nato/a a _____________________________</w:t>
      </w:r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il ___/__/_____ residente in______________________( ) CAP _____  Via________________________________ n. ___, codice fiscale ____________________________________</w:t>
      </w:r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in qualit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di Legale rappresentante 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dell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Ente pubblico____________________________________________</w:t>
      </w:r>
    </w:p>
    <w:p>
      <w:pPr>
        <w:pStyle w:val="Normal.0"/>
        <w:numPr>
          <w:ilvl w:val="0"/>
          <w:numId w:val="4"/>
        </w:numPr>
        <w:bidi w:val="0"/>
        <w:spacing w:after="200" w:line="276" w:lineRule="auto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dell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Ente privato_____________________________________________</w:t>
      </w:r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bookmarkStart w:name="_Hlk56416853" w:id="0"/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con sede</w:t>
      </w:r>
      <w:r>
        <w:rPr>
          <w:rFonts w:ascii="Calibri" w:cs="Calibri" w:hAnsi="Calibri" w:eastAsia="Calibri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 xml:space="preserve"> legale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in ___________________(  ) CAP_______  Via ________________________________ n. ___ </w:t>
      </w:r>
      <w:bookmarkEnd w:id="0"/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con sede</w:t>
      </w:r>
      <w:r>
        <w:rPr>
          <w:rFonts w:ascii="Calibri" w:cs="Calibri" w:hAnsi="Calibri" w:eastAsia="Calibri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 xml:space="preserve"> operativa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in ___________ _________(  ) CAP_______  Via ___________________________ n. ___ </w:t>
      </w:r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Codice fiscale ________________________________ Partita IVA __________________________________</w:t>
      </w:r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Tel  ________________  Cell ________________</w:t>
      </w:r>
    </w:p>
    <w:p>
      <w:pPr>
        <w:pStyle w:val="Normal.0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E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–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mail ___________________________________ PEC ___________________________________________ </w:t>
      </w:r>
    </w:p>
    <w:p>
      <w:pPr>
        <w:pStyle w:val="Di default A"/>
        <w:spacing w:line="20" w:lineRule="atLeast"/>
        <w:rPr>
          <w:rFonts w:ascii="Times" w:cs="Times" w:hAnsi="Times" w:eastAsia="Times"/>
        </w:rPr>
      </w:pPr>
    </w:p>
    <w:p>
      <w:pPr>
        <w:pStyle w:val="Di default A"/>
        <w:spacing w:line="400" w:lineRule="atLeast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de-DE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de-DE"/>
        </w:rPr>
        <w:t>DICHIARA</w:t>
      </w:r>
    </w:p>
    <w:p>
      <w:pPr>
        <w:pStyle w:val="Di default A"/>
        <w:spacing w:line="120" w:lineRule="atLeast"/>
        <w:jc w:val="center"/>
        <w:rPr>
          <w:rFonts w:ascii="Helvetica" w:cs="Helvetica" w:hAnsi="Helvetica" w:eastAsia="Helvetica"/>
        </w:rPr>
      </w:pPr>
    </w:p>
    <w:p>
      <w:pPr>
        <w:pStyle w:val="Di default A"/>
        <w:spacing w:line="280" w:lineRule="atLeast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che l</w:t>
      </w:r>
      <w:r>
        <w:rPr>
          <w:rFonts w:ascii="Calibri" w:cs="Calibri" w:hAnsi="Calibri" w:eastAsia="Calibri"/>
          <w:rtl w:val="0"/>
          <w:lang w:val="it-IT"/>
        </w:rPr>
        <w:t>’</w:t>
      </w:r>
      <w:r>
        <w:rPr>
          <w:rFonts w:ascii="Calibri" w:cs="Calibri" w:hAnsi="Calibri" w:eastAsia="Calibri"/>
          <w:rtl w:val="0"/>
          <w:lang w:val="it-IT"/>
        </w:rPr>
        <w:t>iniziativa _________________________________________________________________________,</w:t>
      </w:r>
    </w:p>
    <w:p>
      <w:pPr>
        <w:pStyle w:val="Di default A"/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terminer</w:t>
      </w:r>
      <w:r>
        <w:rPr>
          <w:rFonts w:ascii="Calibri" w:cs="Calibri" w:hAnsi="Calibri" w:eastAsia="Calibri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entro e non oltre il 31/12/202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 e che verr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attuata con le modalit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à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, i tempi e le spese dichiarati in sede di richiesta del contributo regionale</w:t>
      </w:r>
      <w:r>
        <w:rPr>
          <w:rFonts w:ascii="Calibri" w:cs="Calibri" w:hAnsi="Calibri" w:eastAsia="Calibri"/>
          <w:rtl w:val="0"/>
          <w:lang w:val="it-IT"/>
        </w:rPr>
        <w:t>.</w:t>
      </w:r>
    </w:p>
    <w:p>
      <w:pPr>
        <w:pStyle w:val="Di default A"/>
        <w:spacing w:line="280" w:lineRule="atLeast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Il sottoscritto </w:t>
      </w:r>
      <w:r>
        <w:rPr>
          <w:rFonts w:ascii="Calibri" w:cs="Calibri" w:hAnsi="Calibri" w:eastAsia="Calibri"/>
          <w:rtl w:val="0"/>
          <w:lang w:val="it-IT"/>
        </w:rPr>
        <w:t xml:space="preserve">è </w:t>
      </w:r>
      <w:r>
        <w:rPr>
          <w:rFonts w:ascii="Calibri" w:cs="Calibri" w:hAnsi="Calibri" w:eastAsia="Calibri"/>
          <w:rtl w:val="0"/>
          <w:lang w:val="it-IT"/>
        </w:rPr>
        <w:t xml:space="preserve">cosciente che il mancato rispetto di </w:t>
      </w:r>
      <w:r>
        <w:rPr>
          <w:rFonts w:ascii="Calibri" w:cs="Calibri" w:hAnsi="Calibri" w:eastAsia="Calibri"/>
          <w:rtl w:val="0"/>
          <w:lang w:val="it-IT"/>
        </w:rPr>
        <w:t>quanto</w:t>
      </w:r>
      <w:r>
        <w:rPr>
          <w:rFonts w:ascii="Calibri" w:cs="Calibri" w:hAnsi="Calibri" w:eastAsia="Calibri"/>
          <w:u w:color="000000"/>
          <w:rtl w:val="0"/>
          <w:lang w:val="it-IT"/>
        </w:rPr>
        <w:t xml:space="preserve"> dichiarato nell</w:t>
      </w:r>
      <w:r>
        <w:rPr>
          <w:rFonts w:ascii="Calibri" w:cs="Calibri" w:hAnsi="Calibri" w:eastAsia="Calibri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u w:color="000000"/>
          <w:rtl w:val="0"/>
          <w:lang w:val="it-IT"/>
        </w:rPr>
        <w:t>istanza di partecipazione (Allegato 1)</w:t>
      </w:r>
      <w:r>
        <w:rPr>
          <w:rFonts w:ascii="Calibri" w:cs="Calibri" w:hAnsi="Calibri" w:eastAsia="Calibri"/>
          <w:u w:color="000000"/>
          <w:rtl w:val="0"/>
          <w:lang w:val="it-IT"/>
        </w:rPr>
        <w:t xml:space="preserve"> e negli Allegati 2 e 3</w:t>
      </w:r>
      <w:r>
        <w:rPr>
          <w:rFonts w:ascii="Calibri" w:cs="Calibri" w:hAnsi="Calibri" w:eastAsia="Calibri"/>
          <w:u w:color="000000"/>
          <w:rtl w:val="0"/>
          <w:lang w:val="it-IT"/>
        </w:rPr>
        <w:t xml:space="preserve"> </w:t>
      </w:r>
      <w:r>
        <w:rPr>
          <w:rFonts w:ascii="Calibri" w:cs="Calibri" w:hAnsi="Calibri" w:eastAsia="Calibri"/>
          <w:rtl w:val="0"/>
          <w:lang w:val="it-IT"/>
        </w:rPr>
        <w:t>comporter</w:t>
      </w:r>
      <w:r>
        <w:rPr>
          <w:rFonts w:ascii="Calibri" w:cs="Calibri" w:hAnsi="Calibri" w:eastAsia="Calibri"/>
          <w:rtl w:val="0"/>
          <w:lang w:val="it-IT"/>
        </w:rPr>
        <w:t xml:space="preserve">à </w:t>
      </w:r>
      <w:r>
        <w:rPr>
          <w:rFonts w:ascii="Calibri" w:cs="Calibri" w:hAnsi="Calibri" w:eastAsia="Calibri"/>
          <w:rtl w:val="0"/>
          <w:lang w:val="it-IT"/>
        </w:rPr>
        <w:t>la decadenza dal contributo.</w:t>
      </w:r>
    </w:p>
    <w:p>
      <w:pPr>
        <w:pStyle w:val="Di default A"/>
        <w:rPr>
          <w:rFonts w:ascii="Times" w:cs="Times" w:hAnsi="Times" w:eastAsia="Times"/>
          <w:sz w:val="20"/>
          <w:szCs w:val="20"/>
        </w:rPr>
      </w:pPr>
    </w:p>
    <w:p>
      <w:pPr>
        <w:pStyle w:val="Di default A"/>
        <w:spacing w:after="267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Luogo e data </w:t>
        <w:tab/>
        <w:tab/>
        <w:tab/>
        <w:tab/>
        <w:tab/>
        <w:tab/>
        <w:tab/>
      </w:r>
    </w:p>
    <w:p>
      <w:pPr>
        <w:pStyle w:val="Di default A"/>
        <w:spacing w:after="267"/>
        <w:ind w:left="4320" w:firstLine="720"/>
      </w:pPr>
      <w:r>
        <w:rPr>
          <w:rFonts w:ascii="Calibri" w:cs="Calibri" w:hAnsi="Calibri" w:eastAsia="Calibri"/>
          <w:rtl w:val="0"/>
          <w:lang w:val="it-IT"/>
        </w:rPr>
        <w:t>Timbro e Firma del Legale rappresentante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819"/>
        <w:tab w:val="right" w:pos="9612"/>
      </w:tabs>
      <w:jc w:val="right"/>
    </w:pPr>
    <w:r>
      <w:rPr>
        <w:rFonts w:ascii="Calibri" w:cs="Calibri" w:hAnsi="Calibri" w:eastAsia="Calibri"/>
        <w:sz w:val="22"/>
        <w:szCs w:val="22"/>
        <w:rtl w:val="0"/>
        <w:lang w:val="it-IT"/>
      </w:rPr>
      <w:t xml:space="preserve">Pag.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begin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instrText xml:space="preserve"> PAGE </w:instrTex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separate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1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end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/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begin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instrText xml:space="preserve"> NUMPAGES </w:instrTex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separate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1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end" w:fldLock="0"/>
    </w:r>
    <w:r>
      <w:rPr>
        <w:rFonts w:ascii="Calibri" w:cs="Calibri" w:hAnsi="Calibri" w:eastAsia="Calibri"/>
        <w:sz w:val="22"/>
        <w:szCs w:val="22"/>
        <w:lang w:val="it-IT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line="276" w:lineRule="auto"/>
      <w:jc w:val="center"/>
      <w:rPr>
        <w:rFonts w:ascii="Calibri" w:cs="Calibri" w:hAnsi="Calibri" w:eastAsia="Calibri"/>
        <w:b w:val="1"/>
        <w:bCs w:val="1"/>
        <w:sz w:val="22"/>
        <w:szCs w:val="22"/>
      </w:rPr>
    </w:pPr>
    <w:r>
      <w:rPr>
        <w:rFonts w:ascii="Calibri" w:cs="Calibri" w:hAnsi="Calibri" w:eastAsia="Calibri"/>
        <w:sz w:val="22"/>
        <w:szCs w:val="22"/>
        <w:lang w:val="en-US"/>
      </w:rPr>
      <w:drawing>
        <wp:inline distT="0" distB="0" distL="0" distR="0">
          <wp:extent cx="861060" cy="685800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685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 </w:t>
    </w:r>
  </w:p>
  <w:p>
    <w:pPr>
      <w:pStyle w:val="Normal.0"/>
      <w:spacing w:line="276" w:lineRule="auto"/>
      <w:jc w:val="center"/>
      <w:rPr>
        <w:rFonts w:ascii="Calibri" w:cs="Calibri" w:hAnsi="Calibri" w:eastAsia="Calibri"/>
        <w:b w:val="1"/>
        <w:bCs w:val="1"/>
        <w:sz w:val="22"/>
        <w:szCs w:val="22"/>
        <w:lang w:val="it-IT"/>
      </w:rPr>
    </w:pP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Sezione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Ricerca e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Relazioni Internazionali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  <w:rPr>
        <w:rFonts w:ascii="Calibri" w:cs="Calibri" w:hAnsi="Calibri" w:eastAsia="Calibri"/>
        <w:sz w:val="22"/>
        <w:szCs w:val="22"/>
      </w:rPr>
    </w:pPr>
    <w:r>
      <w:rPr>
        <w:rFonts w:ascii="Calibri" w:cs="Calibri" w:hAnsi="Calibri" w:eastAsia="Calibri"/>
        <w:sz w:val="22"/>
        <w:szCs w:val="22"/>
        <w:rtl w:val="0"/>
        <w:lang w:val="en-US"/>
      </w:rPr>
      <w:t>Art. 8, L.R. 12/2005</w:t>
    </w:r>
    <w:r>
      <w:rPr>
        <w:rFonts w:ascii="Calibri" w:cs="Calibri" w:hAnsi="Calibri" w:eastAsia="Calibri"/>
        <w:sz w:val="22"/>
        <w:szCs w:val="22"/>
        <w:rtl w:val="0"/>
        <w:lang w:val="it-IT"/>
      </w:rPr>
      <w:t xml:space="preserve"> 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  <w:rPr>
        <w:rFonts w:ascii="Calibri" w:cs="Calibri" w:hAnsi="Calibri" w:eastAsia="Calibri"/>
        <w:sz w:val="22"/>
        <w:szCs w:val="22"/>
      </w:rPr>
    </w:pPr>
    <w:r>
      <w:rPr>
        <w:rFonts w:ascii="Calibri" w:cs="Calibri" w:hAnsi="Calibri" w:eastAsia="Calibri"/>
        <w:sz w:val="22"/>
        <w:szCs w:val="22"/>
        <w:rtl w:val="0"/>
        <w:lang w:val="it-IT"/>
      </w:rPr>
      <w:t>“</w:t>
    </w:r>
    <w:r>
      <w:rPr>
        <w:rFonts w:ascii="Calibri" w:cs="Calibri" w:hAnsi="Calibri" w:eastAsia="Calibri"/>
        <w:sz w:val="22"/>
        <w:szCs w:val="22"/>
        <w:rtl w:val="0"/>
        <w:lang w:val="en-US"/>
      </w:rPr>
      <w:t>Norma di sostegno alle iniziative per la pace e per lo sviluppo delle relazioni tra i popoli del Mediterraneo</w:t>
    </w:r>
    <w:r>
      <w:rPr>
        <w:rFonts w:ascii="Calibri" w:cs="Calibri" w:hAnsi="Calibri" w:eastAsia="Calibri"/>
        <w:sz w:val="22"/>
        <w:szCs w:val="22"/>
        <w:rtl w:val="0"/>
        <w:lang w:val="en-US"/>
      </w:rPr>
      <w:t>”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</w:pPr>
    <w:r>
      <w:rPr>
        <w:rFonts w:ascii="Calibri" w:cs="Calibri" w:hAnsi="Calibri" w:eastAsia="Calibri"/>
        <w:sz w:val="22"/>
        <w:szCs w:val="22"/>
        <w:rtl w:val="0"/>
        <w:lang w:val="en-US"/>
      </w:rPr>
      <w:t>AVVISO PUBBLICO 202</w:t>
    </w:r>
    <w:r>
      <w:rPr>
        <w:rFonts w:ascii="Calibri" w:cs="Calibri" w:hAnsi="Calibri" w:eastAsia="Calibri"/>
        <w:sz w:val="22"/>
        <w:szCs w:val="22"/>
        <w:rtl w:val="0"/>
        <w:lang w:val="it-IT"/>
      </w:rPr>
      <w:t>2</w:t>
    </w:r>
    <w:r>
      <w:rPr>
        <w:rFonts w:ascii="Calibri" w:cs="Calibri" w:hAnsi="Calibri" w:eastAsia="Calibri"/>
        <w:sz w:val="22"/>
        <w:szCs w:val="22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